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1267" w14:textId="77777777" w:rsidR="00B23A80" w:rsidRP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Получатели социальных услуг по формам и видам социального обслуживания (в разрезе подразделений)</w:t>
      </w:r>
    </w:p>
    <w:p w14:paraId="7A915135" w14:textId="46F2E697" w:rsid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DF6CCF">
        <w:rPr>
          <w:rFonts w:ascii="Times New Roman" w:hAnsi="Times New Roman" w:cs="Times New Roman"/>
          <w:sz w:val="28"/>
          <w:szCs w:val="28"/>
        </w:rPr>
        <w:t>01</w:t>
      </w:r>
      <w:r w:rsidR="00ED450D">
        <w:rPr>
          <w:rFonts w:ascii="Times New Roman" w:hAnsi="Times New Roman" w:cs="Times New Roman"/>
          <w:sz w:val="28"/>
          <w:szCs w:val="28"/>
        </w:rPr>
        <w:t>.</w:t>
      </w:r>
      <w:r w:rsidR="000A44C4">
        <w:rPr>
          <w:rFonts w:ascii="Times New Roman" w:hAnsi="Times New Roman" w:cs="Times New Roman"/>
          <w:sz w:val="28"/>
          <w:szCs w:val="28"/>
        </w:rPr>
        <w:t>0</w:t>
      </w:r>
      <w:r w:rsidR="002A4C23">
        <w:rPr>
          <w:rFonts w:ascii="Times New Roman" w:hAnsi="Times New Roman" w:cs="Times New Roman"/>
          <w:sz w:val="28"/>
          <w:szCs w:val="28"/>
        </w:rPr>
        <w:t>6</w:t>
      </w:r>
      <w:r w:rsidR="000A44C4">
        <w:rPr>
          <w:rFonts w:ascii="Times New Roman" w:hAnsi="Times New Roman" w:cs="Times New Roman"/>
          <w:sz w:val="28"/>
          <w:szCs w:val="28"/>
        </w:rPr>
        <w:t>.2026</w:t>
      </w:r>
      <w:r w:rsidRPr="00B23A80">
        <w:rPr>
          <w:rFonts w:ascii="Times New Roman" w:hAnsi="Times New Roman" w:cs="Times New Roman"/>
          <w:sz w:val="28"/>
          <w:szCs w:val="28"/>
        </w:rPr>
        <w:t xml:space="preserve">г. – </w:t>
      </w:r>
      <w:r w:rsidR="00840EE5">
        <w:rPr>
          <w:rFonts w:ascii="Times New Roman" w:hAnsi="Times New Roman" w:cs="Times New Roman"/>
          <w:sz w:val="28"/>
          <w:szCs w:val="28"/>
        </w:rPr>
        <w:t>3</w:t>
      </w:r>
      <w:r w:rsidR="002A4C23">
        <w:rPr>
          <w:rFonts w:ascii="Times New Roman" w:hAnsi="Times New Roman" w:cs="Times New Roman"/>
          <w:sz w:val="28"/>
          <w:szCs w:val="28"/>
        </w:rPr>
        <w:t>0 06</w:t>
      </w:r>
      <w:r w:rsidR="000A44C4">
        <w:rPr>
          <w:rFonts w:ascii="Times New Roman" w:hAnsi="Times New Roman" w:cs="Times New Roman"/>
          <w:sz w:val="28"/>
          <w:szCs w:val="28"/>
        </w:rPr>
        <w:t>.2026</w:t>
      </w:r>
      <w:r w:rsidRPr="00B23A80">
        <w:rPr>
          <w:rFonts w:ascii="Times New Roman" w:hAnsi="Times New Roman" w:cs="Times New Roman"/>
          <w:sz w:val="28"/>
          <w:szCs w:val="28"/>
        </w:rPr>
        <w:t>г.</w:t>
      </w:r>
    </w:p>
    <w:p w14:paraId="1604361E" w14:textId="76CF53C6" w:rsidR="00326F27" w:rsidRPr="00B23A80" w:rsidRDefault="00326F27" w:rsidP="00326F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по ЛОГБУ «Будогощский </w:t>
      </w:r>
      <w:r w:rsidR="001F3737">
        <w:rPr>
          <w:rFonts w:ascii="Times New Roman" w:hAnsi="Times New Roman" w:cs="Times New Roman"/>
          <w:sz w:val="28"/>
          <w:szCs w:val="28"/>
        </w:rPr>
        <w:t>ДМ</w:t>
      </w:r>
      <w:r w:rsidRPr="00B23A80">
        <w:rPr>
          <w:rFonts w:ascii="Times New Roman" w:hAnsi="Times New Roman" w:cs="Times New Roman"/>
          <w:sz w:val="28"/>
          <w:szCs w:val="28"/>
        </w:rPr>
        <w:t>»</w:t>
      </w:r>
    </w:p>
    <w:p w14:paraId="2F6A8E2D" w14:textId="77777777" w:rsidR="005836A9" w:rsidRPr="00B23A80" w:rsidRDefault="005836A9" w:rsidP="00B23A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515"/>
        <w:gridCol w:w="1173"/>
        <w:gridCol w:w="1351"/>
        <w:gridCol w:w="1691"/>
        <w:gridCol w:w="1556"/>
        <w:gridCol w:w="1181"/>
        <w:gridCol w:w="1181"/>
        <w:gridCol w:w="1960"/>
        <w:gridCol w:w="1237"/>
      </w:tblGrid>
      <w:tr w:rsidR="005836A9" w:rsidRPr="005836A9" w14:paraId="5784F19E" w14:textId="77777777" w:rsidTr="005836A9">
        <w:trPr>
          <w:trHeight w:val="420"/>
        </w:trPr>
        <w:tc>
          <w:tcPr>
            <w:tcW w:w="1506" w:type="dxa"/>
            <w:vMerge w:val="restart"/>
          </w:tcPr>
          <w:p w14:paraId="3596198B" w14:textId="7BEBE6D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0" w:type="dxa"/>
            <w:vMerge w:val="restart"/>
          </w:tcPr>
          <w:p w14:paraId="5A5EABE2" w14:textId="3DA32371" w:rsidR="005836A9" w:rsidRPr="005836A9" w:rsidRDefault="005836A9" w:rsidP="005836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6A9">
              <w:rPr>
                <w:rFonts w:ascii="Times New Roman" w:hAnsi="Times New Roman" w:cs="Times New Roman"/>
                <w:sz w:val="20"/>
                <w:szCs w:val="20"/>
              </w:rPr>
              <w:t>Форма социального обслуживания - стационарное</w:t>
            </w:r>
          </w:p>
        </w:tc>
        <w:tc>
          <w:tcPr>
            <w:tcW w:w="11304" w:type="dxa"/>
            <w:gridSpan w:val="8"/>
          </w:tcPr>
          <w:p w14:paraId="52F2AB3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Получатели социальных услуг по видам социальных услуг</w:t>
            </w:r>
          </w:p>
          <w:p w14:paraId="7CF4D464" w14:textId="42A02EAF" w:rsidR="005836A9" w:rsidRPr="00602167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A9" w:rsidRPr="005836A9" w14:paraId="7E8CDBF6" w14:textId="7772BC86" w:rsidTr="005836A9">
        <w:trPr>
          <w:trHeight w:val="540"/>
        </w:trPr>
        <w:tc>
          <w:tcPr>
            <w:tcW w:w="1506" w:type="dxa"/>
            <w:vMerge/>
          </w:tcPr>
          <w:p w14:paraId="358144F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B406E9C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31E02233" w14:textId="0FEC6B6A" w:rsidR="005836A9" w:rsidRPr="00326F27" w:rsidRDefault="005836A9" w:rsidP="00583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социально-бытовые</w:t>
            </w:r>
          </w:p>
        </w:tc>
        <w:tc>
          <w:tcPr>
            <w:tcW w:w="1380" w:type="dxa"/>
          </w:tcPr>
          <w:p w14:paraId="0A46AFB8" w14:textId="6163BCCF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 медицинские</w:t>
            </w:r>
          </w:p>
        </w:tc>
        <w:tc>
          <w:tcPr>
            <w:tcW w:w="1727" w:type="dxa"/>
          </w:tcPr>
          <w:p w14:paraId="2EABF112" w14:textId="7F8A0B97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социально-психологические</w:t>
            </w:r>
          </w:p>
        </w:tc>
        <w:tc>
          <w:tcPr>
            <w:tcW w:w="1589" w:type="dxa"/>
          </w:tcPr>
          <w:p w14:paraId="5F3A9CAC" w14:textId="39325E74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социально-педагогические</w:t>
            </w:r>
          </w:p>
        </w:tc>
        <w:tc>
          <w:tcPr>
            <w:tcW w:w="1204" w:type="dxa"/>
          </w:tcPr>
          <w:p w14:paraId="0624FAF2" w14:textId="6C32F22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социально-трудовые</w:t>
            </w:r>
          </w:p>
        </w:tc>
        <w:tc>
          <w:tcPr>
            <w:tcW w:w="1204" w:type="dxa"/>
          </w:tcPr>
          <w:p w14:paraId="3A57AAB8" w14:textId="161B0DBA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социально-правовые</w:t>
            </w:r>
          </w:p>
        </w:tc>
        <w:tc>
          <w:tcPr>
            <w:tcW w:w="2003" w:type="dxa"/>
          </w:tcPr>
          <w:p w14:paraId="645C58E7" w14:textId="4BF204E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услуги по повышению коммуникативности</w:t>
            </w:r>
          </w:p>
        </w:tc>
        <w:tc>
          <w:tcPr>
            <w:tcW w:w="1262" w:type="dxa"/>
          </w:tcPr>
          <w:p w14:paraId="07B76289" w14:textId="3635E32C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срочные социальные услуги</w:t>
            </w:r>
          </w:p>
        </w:tc>
      </w:tr>
      <w:tr w:rsidR="005836A9" w:rsidRPr="005836A9" w14:paraId="05190B4E" w14:textId="2850156A" w:rsidTr="005836A9">
        <w:tc>
          <w:tcPr>
            <w:tcW w:w="1506" w:type="dxa"/>
          </w:tcPr>
          <w:p w14:paraId="22362CD1" w14:textId="2E54CF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отделение</w:t>
            </w:r>
          </w:p>
        </w:tc>
        <w:tc>
          <w:tcPr>
            <w:tcW w:w="1750" w:type="dxa"/>
          </w:tcPr>
          <w:p w14:paraId="13620F6B" w14:textId="45E23C13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0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14:paraId="33F625E8" w14:textId="0E6476D8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0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</w:tcPr>
          <w:p w14:paraId="5FEAF822" w14:textId="66A15ADF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0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7" w:type="dxa"/>
          </w:tcPr>
          <w:p w14:paraId="3898253B" w14:textId="38F43B3C" w:rsidR="005836A9" w:rsidRPr="005836A9" w:rsidRDefault="00DF6CC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9" w:type="dxa"/>
          </w:tcPr>
          <w:p w14:paraId="2CB4DD4C" w14:textId="34E34F95" w:rsidR="005836A9" w:rsidRPr="005836A9" w:rsidRDefault="00782F53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4" w:type="dxa"/>
          </w:tcPr>
          <w:p w14:paraId="3E743F37" w14:textId="427FF695" w:rsidR="005836A9" w:rsidRPr="005836A9" w:rsidRDefault="00782F53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4" w:type="dxa"/>
          </w:tcPr>
          <w:p w14:paraId="2FFA8ED7" w14:textId="4664FEF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0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3" w:type="dxa"/>
          </w:tcPr>
          <w:p w14:paraId="32795FF2" w14:textId="3C6D5E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14:paraId="23524E83" w14:textId="18EE40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834382F" w14:textId="1995BCBE" w:rsidTr="005836A9">
        <w:tc>
          <w:tcPr>
            <w:tcW w:w="1506" w:type="dxa"/>
          </w:tcPr>
          <w:p w14:paraId="2CD35088" w14:textId="75914F8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Отделение милосердия</w:t>
            </w:r>
          </w:p>
        </w:tc>
        <w:tc>
          <w:tcPr>
            <w:tcW w:w="1750" w:type="dxa"/>
          </w:tcPr>
          <w:p w14:paraId="41C536CA" w14:textId="184F0A0B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6AE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35" w:type="dxa"/>
          </w:tcPr>
          <w:p w14:paraId="45D3C4DD" w14:textId="3EEA6863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2F5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80" w:type="dxa"/>
          </w:tcPr>
          <w:p w14:paraId="1D61A4DD" w14:textId="4201C0E2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2F5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27" w:type="dxa"/>
          </w:tcPr>
          <w:p w14:paraId="2905928A" w14:textId="1A005EF1" w:rsidR="005836A9" w:rsidRPr="005836A9" w:rsidRDefault="00DF6CC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9" w:type="dxa"/>
          </w:tcPr>
          <w:p w14:paraId="27D3908F" w14:textId="0D37AF9A" w:rsidR="005836A9" w:rsidRPr="005836A9" w:rsidRDefault="00782F53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4" w:type="dxa"/>
          </w:tcPr>
          <w:p w14:paraId="29F1F41E" w14:textId="118A8CB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60ABF414" w14:textId="70DBD86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2F5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03" w:type="dxa"/>
          </w:tcPr>
          <w:p w14:paraId="2E624417" w14:textId="73482DC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14:paraId="20768B02" w14:textId="0726AA9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FD4A73B" w14:textId="2D321166" w:rsidTr="005836A9">
        <w:tc>
          <w:tcPr>
            <w:tcW w:w="1506" w:type="dxa"/>
          </w:tcPr>
          <w:p w14:paraId="365C647A" w14:textId="46E427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750" w:type="dxa"/>
          </w:tcPr>
          <w:p w14:paraId="11876A66" w14:textId="7001BE8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4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2F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14:paraId="130988E0" w14:textId="1B084288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4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2F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0" w:type="dxa"/>
          </w:tcPr>
          <w:p w14:paraId="22912D2F" w14:textId="631443CE" w:rsidR="005836A9" w:rsidRPr="005836A9" w:rsidRDefault="00B1583D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2F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7" w:type="dxa"/>
          </w:tcPr>
          <w:p w14:paraId="2F5B920E" w14:textId="760D68DB" w:rsidR="005836A9" w:rsidRPr="005836A9" w:rsidRDefault="00DF6CC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9" w:type="dxa"/>
          </w:tcPr>
          <w:p w14:paraId="36103824" w14:textId="21BD226D" w:rsidR="005836A9" w:rsidRPr="005836A9" w:rsidRDefault="00782F53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4" w:type="dxa"/>
          </w:tcPr>
          <w:p w14:paraId="1A6667FC" w14:textId="67EE8413" w:rsidR="005836A9" w:rsidRPr="005836A9" w:rsidRDefault="00782F53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14:paraId="5ABC0603" w14:textId="44E9F85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4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2F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2003" w:type="dxa"/>
          </w:tcPr>
          <w:p w14:paraId="6D86E775" w14:textId="07F1AA6A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2" w:type="dxa"/>
          </w:tcPr>
          <w:p w14:paraId="74D232E5" w14:textId="716B0E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924731" w14:textId="30C41894" w:rsidR="00C179A8" w:rsidRPr="00B23A80" w:rsidRDefault="00C179A8" w:rsidP="00326F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79A8" w:rsidRPr="00B23A80" w:rsidSect="00B23A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A8"/>
    <w:rsid w:val="000650FA"/>
    <w:rsid w:val="000A44C4"/>
    <w:rsid w:val="001F3737"/>
    <w:rsid w:val="002A4C23"/>
    <w:rsid w:val="002A5E15"/>
    <w:rsid w:val="00302A84"/>
    <w:rsid w:val="00326F27"/>
    <w:rsid w:val="003939EE"/>
    <w:rsid w:val="005433FA"/>
    <w:rsid w:val="005836A9"/>
    <w:rsid w:val="00586AEE"/>
    <w:rsid w:val="00597E40"/>
    <w:rsid w:val="00602167"/>
    <w:rsid w:val="00634020"/>
    <w:rsid w:val="006806B5"/>
    <w:rsid w:val="00782F53"/>
    <w:rsid w:val="007C5AC8"/>
    <w:rsid w:val="007E0AF2"/>
    <w:rsid w:val="00836B64"/>
    <w:rsid w:val="00840EE5"/>
    <w:rsid w:val="008B2A3A"/>
    <w:rsid w:val="008F68A3"/>
    <w:rsid w:val="009145C9"/>
    <w:rsid w:val="009274D0"/>
    <w:rsid w:val="00962529"/>
    <w:rsid w:val="009D2F2A"/>
    <w:rsid w:val="00B1583D"/>
    <w:rsid w:val="00B23A80"/>
    <w:rsid w:val="00BA0F19"/>
    <w:rsid w:val="00BC574F"/>
    <w:rsid w:val="00C179A8"/>
    <w:rsid w:val="00D15714"/>
    <w:rsid w:val="00D57C22"/>
    <w:rsid w:val="00DF6CCF"/>
    <w:rsid w:val="00E20FA9"/>
    <w:rsid w:val="00E74096"/>
    <w:rsid w:val="00ED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D5C5"/>
  <w15:chartTrackingRefBased/>
  <w15:docId w15:val="{C987D7D0-DB40-465D-8B68-F63BF350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2026-06-30T10:12:00Z</cp:lastPrinted>
  <dcterms:created xsi:type="dcterms:W3CDTF">2023-11-03T07:58:00Z</dcterms:created>
  <dcterms:modified xsi:type="dcterms:W3CDTF">2026-07-02T06:41:00Z</dcterms:modified>
</cp:coreProperties>
</file>